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B0E1C">
        <w:rPr>
          <w:rFonts w:ascii="Times New Roman" w:hAnsi="Times New Roman"/>
          <w:sz w:val="24"/>
          <w:szCs w:val="24"/>
          <w:lang w:val="ru-RU"/>
        </w:rPr>
        <w:object w:dxaOrig="9390" w:dyaOrig="135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79.5pt" o:ole="">
            <v:imagedata r:id="rId5" o:title=""/>
          </v:shape>
          <o:OLEObject Type="Embed" ProgID="Word.Document.12" ShapeID="_x0000_i1025" DrawAspect="Content" ObjectID="_1563803862" r:id="rId6"/>
        </w:object>
      </w: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Pr="00227677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Pr="00E72868" w:rsidRDefault="001B0E1C" w:rsidP="001B0E1C">
      <w:pPr>
        <w:widowControl w:val="0"/>
        <w:numPr>
          <w:ilvl w:val="1"/>
          <w:numId w:val="1"/>
        </w:numPr>
        <w:tabs>
          <w:tab w:val="clear" w:pos="1440"/>
          <w:tab w:val="num" w:pos="3927"/>
        </w:tabs>
        <w:overflowPunct w:val="0"/>
        <w:autoSpaceDE w:val="0"/>
        <w:autoSpaceDN w:val="0"/>
        <w:adjustRightInd w:val="0"/>
        <w:spacing w:after="0" w:line="240" w:lineRule="auto"/>
        <w:ind w:left="3927" w:hanging="281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72868">
        <w:rPr>
          <w:rFonts w:ascii="Times New Roman" w:hAnsi="Times New Roman"/>
          <w:b/>
          <w:bCs/>
          <w:sz w:val="28"/>
          <w:szCs w:val="28"/>
          <w:lang w:val="ru-RU"/>
        </w:rPr>
        <w:t>Общие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72868">
        <w:rPr>
          <w:rFonts w:ascii="Times New Roman" w:hAnsi="Times New Roman"/>
          <w:b/>
          <w:bCs/>
          <w:sz w:val="28"/>
          <w:szCs w:val="28"/>
          <w:lang w:val="ru-RU"/>
        </w:rPr>
        <w:t>положения</w:t>
      </w:r>
    </w:p>
    <w:p w:rsidR="001B0E1C" w:rsidRPr="00E72868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B0E1C" w:rsidRPr="00DE2526" w:rsidRDefault="001B0E1C" w:rsidP="001B0E1C">
      <w:pPr>
        <w:widowControl w:val="0"/>
        <w:numPr>
          <w:ilvl w:val="0"/>
          <w:numId w:val="2"/>
        </w:numPr>
        <w:tabs>
          <w:tab w:val="clear" w:pos="720"/>
          <w:tab w:val="num" w:pos="647"/>
        </w:tabs>
        <w:overflowPunct w:val="0"/>
        <w:autoSpaceDE w:val="0"/>
        <w:autoSpaceDN w:val="0"/>
        <w:adjustRightInd w:val="0"/>
        <w:spacing w:after="0" w:line="240" w:lineRule="auto"/>
        <w:ind w:left="647" w:hanging="647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DE2526">
        <w:rPr>
          <w:rFonts w:ascii="Times New Roman" w:hAnsi="Times New Roman"/>
          <w:sz w:val="28"/>
          <w:szCs w:val="28"/>
          <w:lang w:val="ru-RU"/>
        </w:rPr>
        <w:t xml:space="preserve">Положение  об  организации  контрольно-пропускного  режима  (далее  – </w:t>
      </w:r>
      <w:proofErr w:type="gramEnd"/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DE2526">
        <w:rPr>
          <w:rFonts w:ascii="Times New Roman" w:hAnsi="Times New Roman"/>
          <w:sz w:val="28"/>
          <w:szCs w:val="28"/>
          <w:lang w:val="ru-RU"/>
        </w:rPr>
        <w:t>Положение) разработано в соответствии с Указом Президента РФ</w:t>
      </w:r>
      <w:r>
        <w:rPr>
          <w:rFonts w:ascii="Times New Roman" w:hAnsi="Times New Roman"/>
          <w:sz w:val="28"/>
          <w:szCs w:val="28"/>
          <w:lang w:val="ru-RU"/>
        </w:rPr>
        <w:t xml:space="preserve"> от 13.09.2004 №1167 «О неотложных мерах по повышению эффективности борьбы с терроризмом», Указом Президента </w:t>
      </w:r>
      <w:r w:rsidRPr="00DE2526">
        <w:rPr>
          <w:rFonts w:ascii="Times New Roman" w:hAnsi="Times New Roman"/>
          <w:sz w:val="28"/>
          <w:szCs w:val="28"/>
          <w:lang w:val="ru-RU"/>
        </w:rPr>
        <w:t xml:space="preserve"> от 15.02.2006 №116  "О  мерах  по  противодействию  терроризму",  Федеральным  законом  от06.03.2006 № 35-ФЗ "О противодействии терроризму", Федеральным законом от28.12.2010 № 390-ФЗ "О безопасности", Федеральным законом от 29.12.2012 №273-ФЗ "Об обра</w:t>
      </w:r>
      <w:r>
        <w:rPr>
          <w:rFonts w:ascii="Times New Roman" w:hAnsi="Times New Roman"/>
          <w:sz w:val="28"/>
          <w:szCs w:val="28"/>
          <w:lang w:val="ru-RU"/>
        </w:rPr>
        <w:t>зовании в Российской Федерации", письмом Министерства образования и науки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РФ «Об обеспечении безопасности в образовательных учреждениях» от 30.08.2005 №03-1572,  «Методическими рекомендациями по участию в создании единой системы обеспечения безопасности образовательных учреждений РФ» от 04.06.2008 №03-1423 и др.</w:t>
      </w: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Pr="00DE2526" w:rsidRDefault="001B0E1C" w:rsidP="001B0E1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/>
          <w:sz w:val="24"/>
          <w:szCs w:val="24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1.2. Положение регламентирует организацию и порядок осуществления в муниципальном </w:t>
      </w:r>
      <w:r>
        <w:rPr>
          <w:rFonts w:ascii="Times New Roman" w:hAnsi="Times New Roman"/>
          <w:sz w:val="28"/>
          <w:szCs w:val="28"/>
          <w:lang w:val="ru-RU"/>
        </w:rPr>
        <w:t>казенном</w:t>
      </w:r>
      <w:r w:rsidRPr="00DE2526">
        <w:rPr>
          <w:rFonts w:ascii="Times New Roman" w:hAnsi="Times New Roman"/>
          <w:sz w:val="28"/>
          <w:szCs w:val="28"/>
          <w:lang w:val="ru-RU"/>
        </w:rPr>
        <w:t xml:space="preserve"> дошкольном образовательном учреждении</w:t>
      </w:r>
      <w:r>
        <w:rPr>
          <w:rFonts w:ascii="Times New Roman" w:hAnsi="Times New Roman"/>
          <w:sz w:val="28"/>
          <w:szCs w:val="28"/>
          <w:lang w:val="ru-RU"/>
        </w:rPr>
        <w:t xml:space="preserve"> детский сад с.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Горки-Чириковы</w:t>
      </w:r>
      <w:proofErr w:type="spellEnd"/>
      <w:r w:rsidRPr="00DE2526">
        <w:rPr>
          <w:rFonts w:ascii="Times New Roman" w:hAnsi="Times New Roman"/>
          <w:sz w:val="28"/>
          <w:szCs w:val="28"/>
          <w:lang w:val="ru-RU"/>
        </w:rPr>
        <w:t xml:space="preserve"> (далее – ДОУ) пропускного режима в целях обеспечения общественной </w:t>
      </w:r>
      <w:proofErr w:type="spellStart"/>
      <w:r w:rsidRPr="00DE2526">
        <w:rPr>
          <w:rFonts w:ascii="Times New Roman" w:hAnsi="Times New Roman"/>
          <w:sz w:val="28"/>
          <w:szCs w:val="28"/>
          <w:lang w:val="ru-RU"/>
        </w:rPr>
        <w:t>безопасности</w:t>
      </w:r>
      <w:proofErr w:type="gramStart"/>
      <w:r w:rsidRPr="00DE2526">
        <w:rPr>
          <w:rFonts w:ascii="Times New Roman" w:hAnsi="Times New Roman"/>
          <w:sz w:val="28"/>
          <w:szCs w:val="28"/>
          <w:lang w:val="ru-RU"/>
        </w:rPr>
        <w:t>,п</w:t>
      </w:r>
      <w:proofErr w:type="gramEnd"/>
      <w:r w:rsidRPr="00DE2526">
        <w:rPr>
          <w:rFonts w:ascii="Times New Roman" w:hAnsi="Times New Roman"/>
          <w:sz w:val="28"/>
          <w:szCs w:val="28"/>
          <w:lang w:val="ru-RU"/>
        </w:rPr>
        <w:t>редупреждения</w:t>
      </w:r>
      <w:proofErr w:type="spellEnd"/>
      <w:r w:rsidRPr="00DE2526">
        <w:rPr>
          <w:rFonts w:ascii="Times New Roman" w:hAnsi="Times New Roman"/>
          <w:sz w:val="28"/>
          <w:szCs w:val="28"/>
          <w:lang w:val="ru-RU"/>
        </w:rPr>
        <w:t xml:space="preserve"> возможных террористических, экстремистских актов и других противоправных действий в отношении воспитанников, педагогических работников и технического персонала.</w:t>
      </w: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Pr="00DE2526" w:rsidRDefault="001B0E1C" w:rsidP="001B0E1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/>
          <w:sz w:val="24"/>
          <w:szCs w:val="24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>1.3. Положение устанавливает порядок доступа сотрудников, воспитанников и их родителей (законных представителей), посетителе</w:t>
      </w:r>
      <w:r>
        <w:rPr>
          <w:rFonts w:ascii="Times New Roman" w:hAnsi="Times New Roman"/>
          <w:sz w:val="28"/>
          <w:szCs w:val="28"/>
          <w:lang w:val="ru-RU"/>
        </w:rPr>
        <w:t>й на территорию и в здание ДОУ</w:t>
      </w:r>
      <w:r w:rsidRPr="00DE2526">
        <w:rPr>
          <w:rFonts w:ascii="Times New Roman" w:hAnsi="Times New Roman"/>
          <w:sz w:val="28"/>
          <w:szCs w:val="28"/>
          <w:lang w:val="ru-RU"/>
        </w:rPr>
        <w:t>, а так же порядок вноса и выноса материальных средств, въезда и выезда автотранспорта.</w:t>
      </w: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Pr="00DE2526" w:rsidRDefault="001B0E1C" w:rsidP="001B0E1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/>
          <w:sz w:val="24"/>
          <w:szCs w:val="24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>1.4. Контроль, организация и обеспечение соблюдения контрольно-пропускного режима возлагается:</w:t>
      </w:r>
    </w:p>
    <w:p w:rsidR="001B0E1C" w:rsidRPr="00DE2526" w:rsidRDefault="001B0E1C" w:rsidP="001B0E1C">
      <w:pPr>
        <w:widowControl w:val="0"/>
        <w:numPr>
          <w:ilvl w:val="0"/>
          <w:numId w:val="3"/>
        </w:numPr>
        <w:tabs>
          <w:tab w:val="clear" w:pos="72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на лицо, ответственное за организацию и обеспечение контрольно-пропускного режима на территории ДОУ; </w:t>
      </w:r>
    </w:p>
    <w:p w:rsidR="001B0E1C" w:rsidRPr="00DE2526" w:rsidRDefault="001B0E1C" w:rsidP="001B0E1C">
      <w:pPr>
        <w:widowControl w:val="0"/>
        <w:numPr>
          <w:ilvl w:val="0"/>
          <w:numId w:val="3"/>
        </w:numPr>
        <w:tabs>
          <w:tab w:val="clear" w:pos="72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дежурных </w:t>
      </w:r>
      <w:r>
        <w:rPr>
          <w:rFonts w:ascii="Times New Roman" w:hAnsi="Times New Roman"/>
          <w:sz w:val="28"/>
          <w:szCs w:val="28"/>
          <w:lang w:val="ru-RU"/>
        </w:rPr>
        <w:t>работников ДОУ</w:t>
      </w:r>
      <w:r w:rsidRPr="00DE2526">
        <w:rPr>
          <w:rFonts w:ascii="Times New Roman" w:hAnsi="Times New Roman"/>
          <w:sz w:val="28"/>
          <w:szCs w:val="28"/>
          <w:lang w:val="ru-RU"/>
        </w:rPr>
        <w:t xml:space="preserve"> (в праздничные дни по графику дежурств </w:t>
      </w:r>
      <w:proofErr w:type="gramStart"/>
      <w:r w:rsidRPr="00DE2526">
        <w:rPr>
          <w:rFonts w:ascii="Times New Roman" w:hAnsi="Times New Roman"/>
          <w:sz w:val="28"/>
          <w:szCs w:val="28"/>
          <w:lang w:val="ru-RU"/>
        </w:rPr>
        <w:t>согласно приказа</w:t>
      </w:r>
      <w:proofErr w:type="gramEnd"/>
      <w:r w:rsidRPr="00DE2526">
        <w:rPr>
          <w:rFonts w:ascii="Times New Roman" w:hAnsi="Times New Roman"/>
          <w:sz w:val="28"/>
          <w:szCs w:val="28"/>
          <w:lang w:val="ru-RU"/>
        </w:rPr>
        <w:t xml:space="preserve">); </w:t>
      </w:r>
    </w:p>
    <w:p w:rsidR="001B0E1C" w:rsidRPr="00DE2526" w:rsidRDefault="001B0E1C" w:rsidP="001B0E1C">
      <w:pPr>
        <w:widowControl w:val="0"/>
        <w:numPr>
          <w:ilvl w:val="0"/>
          <w:numId w:val="3"/>
        </w:numPr>
        <w:tabs>
          <w:tab w:val="clear" w:pos="72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сторожа</w:t>
      </w:r>
      <w:r w:rsidRPr="00DE2526">
        <w:rPr>
          <w:rFonts w:ascii="Times New Roman" w:hAnsi="Times New Roman"/>
          <w:sz w:val="28"/>
          <w:szCs w:val="28"/>
          <w:lang w:val="ru-RU"/>
        </w:rPr>
        <w:t xml:space="preserve"> по графику дежурств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8"/>
          <w:szCs w:val="28"/>
          <w:lang w:val="ru-RU"/>
        </w:rPr>
      </w:pP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</w:t>
      </w:r>
      <w:r w:rsidRPr="00DE2526">
        <w:rPr>
          <w:rFonts w:ascii="Times New Roman" w:hAnsi="Times New Roman"/>
          <w:sz w:val="28"/>
          <w:szCs w:val="28"/>
          <w:lang w:val="ru-RU"/>
        </w:rPr>
        <w:t xml:space="preserve">.5. Лицо, ответственное за организацию и обеспечение </w:t>
      </w:r>
      <w:proofErr w:type="gramStart"/>
      <w:r w:rsidRPr="00DE2526">
        <w:rPr>
          <w:rFonts w:ascii="Times New Roman" w:hAnsi="Times New Roman"/>
          <w:sz w:val="28"/>
          <w:szCs w:val="28"/>
          <w:lang w:val="ru-RU"/>
        </w:rPr>
        <w:t>контрольно-пропускного</w:t>
      </w:r>
      <w:proofErr w:type="gramEnd"/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4"/>
          <w:szCs w:val="24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>режима на территории ДОУ, назначается приказом заведующего.</w:t>
      </w: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Default="001B0E1C" w:rsidP="001B0E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804B6">
        <w:rPr>
          <w:rFonts w:ascii="Times New Roman" w:hAnsi="Times New Roman"/>
          <w:b/>
          <w:bCs/>
          <w:sz w:val="28"/>
          <w:szCs w:val="28"/>
          <w:lang w:val="ru-RU"/>
        </w:rPr>
        <w:t>Организация контрольно-пропускного режима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.</w:t>
      </w:r>
    </w:p>
    <w:p w:rsidR="001B0E1C" w:rsidRPr="00E804B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sz w:val="24"/>
          <w:szCs w:val="24"/>
          <w:lang w:val="ru-RU"/>
        </w:rPr>
      </w:pPr>
    </w:p>
    <w:p w:rsidR="001B0E1C" w:rsidRPr="00DE2526" w:rsidRDefault="001B0E1C" w:rsidP="001B0E1C">
      <w:pPr>
        <w:widowControl w:val="0"/>
        <w:numPr>
          <w:ilvl w:val="0"/>
          <w:numId w:val="4"/>
        </w:numPr>
        <w:tabs>
          <w:tab w:val="clear" w:pos="720"/>
          <w:tab w:val="num" w:pos="487"/>
        </w:tabs>
        <w:overflowPunct w:val="0"/>
        <w:autoSpaceDE w:val="0"/>
        <w:autoSpaceDN w:val="0"/>
        <w:adjustRightInd w:val="0"/>
        <w:spacing w:after="0" w:line="240" w:lineRule="auto"/>
        <w:ind w:left="487" w:hanging="487"/>
        <w:jc w:val="both"/>
        <w:rPr>
          <w:rFonts w:ascii="Times New Roman" w:hAnsi="Times New Roman"/>
          <w:sz w:val="28"/>
          <w:szCs w:val="28"/>
          <w:lang w:val="ru-RU"/>
        </w:rPr>
      </w:pPr>
      <w:bookmarkStart w:id="0" w:name="page5"/>
      <w:bookmarkEnd w:id="0"/>
      <w:r w:rsidRPr="00DE2526">
        <w:rPr>
          <w:rFonts w:ascii="Times New Roman" w:hAnsi="Times New Roman"/>
          <w:sz w:val="28"/>
          <w:szCs w:val="28"/>
          <w:lang w:val="ru-RU"/>
        </w:rPr>
        <w:t xml:space="preserve">Доступ на территорию и в здание ДОО разрешается: </w:t>
      </w:r>
    </w:p>
    <w:p w:rsidR="001B0E1C" w:rsidRPr="001B3496" w:rsidRDefault="001B0E1C" w:rsidP="001B0E1C">
      <w:pPr>
        <w:widowControl w:val="0"/>
        <w:numPr>
          <w:ilvl w:val="2"/>
          <w:numId w:val="4"/>
        </w:numPr>
        <w:tabs>
          <w:tab w:val="clear" w:pos="216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работникам с 06.45 до 17</w:t>
      </w:r>
      <w:r w:rsidRPr="001B3496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>00</w:t>
      </w:r>
      <w:r w:rsidRPr="001B3496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:rsidR="001B0E1C" w:rsidRPr="00DE2526" w:rsidRDefault="001B0E1C" w:rsidP="001B0E1C">
      <w:pPr>
        <w:widowControl w:val="0"/>
        <w:numPr>
          <w:ilvl w:val="2"/>
          <w:numId w:val="4"/>
        </w:numPr>
        <w:tabs>
          <w:tab w:val="clear" w:pos="216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>воспитанникам и их родителям (законным представи</w:t>
      </w:r>
      <w:r>
        <w:rPr>
          <w:rFonts w:ascii="Times New Roman" w:hAnsi="Times New Roman"/>
          <w:sz w:val="28"/>
          <w:szCs w:val="28"/>
          <w:lang w:val="ru-RU"/>
        </w:rPr>
        <w:t>телям) с 7.00 до 17.0</w:t>
      </w:r>
      <w:r w:rsidRPr="00DE2526">
        <w:rPr>
          <w:rFonts w:ascii="Times New Roman" w:hAnsi="Times New Roman"/>
          <w:sz w:val="28"/>
          <w:szCs w:val="28"/>
          <w:lang w:val="ru-RU"/>
        </w:rPr>
        <w:t xml:space="preserve">0; </w:t>
      </w:r>
    </w:p>
    <w:p w:rsidR="001B0E1C" w:rsidRPr="001B3496" w:rsidRDefault="001B0E1C" w:rsidP="001B0E1C">
      <w:pPr>
        <w:widowControl w:val="0"/>
        <w:numPr>
          <w:ilvl w:val="2"/>
          <w:numId w:val="4"/>
        </w:numPr>
        <w:tabs>
          <w:tab w:val="clear" w:pos="216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1B3496">
        <w:rPr>
          <w:rFonts w:ascii="Times New Roman" w:hAnsi="Times New Roman"/>
          <w:sz w:val="28"/>
          <w:szCs w:val="28"/>
          <w:lang w:val="ru-RU"/>
        </w:rPr>
        <w:lastRenderedPageBreak/>
        <w:t xml:space="preserve">посетителям с 8.00 до 17.00. </w:t>
      </w:r>
    </w:p>
    <w:p w:rsidR="001B0E1C" w:rsidRPr="001B3496" w:rsidRDefault="001B0E1C" w:rsidP="001B0E1C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8"/>
          <w:szCs w:val="28"/>
          <w:lang w:val="ru-RU"/>
        </w:rPr>
      </w:pPr>
      <w:r>
        <w:rPr>
          <w:rFonts w:ascii="Symbol" w:hAnsi="Symbol" w:cs="Symbol"/>
          <w:sz w:val="28"/>
          <w:szCs w:val="28"/>
          <w:lang w:val="ru-RU"/>
        </w:rPr>
        <w:tab/>
      </w:r>
    </w:p>
    <w:p w:rsidR="001B0E1C" w:rsidRPr="00DE2526" w:rsidRDefault="001B0E1C" w:rsidP="001B0E1C">
      <w:pPr>
        <w:widowControl w:val="0"/>
        <w:numPr>
          <w:ilvl w:val="0"/>
          <w:numId w:val="4"/>
        </w:numPr>
        <w:tabs>
          <w:tab w:val="clear" w:pos="720"/>
          <w:tab w:val="num" w:pos="487"/>
        </w:tabs>
        <w:overflowPunct w:val="0"/>
        <w:autoSpaceDE w:val="0"/>
        <w:autoSpaceDN w:val="0"/>
        <w:adjustRightInd w:val="0"/>
        <w:spacing w:after="0" w:line="240" w:lineRule="auto"/>
        <w:ind w:left="487" w:hanging="487"/>
        <w:jc w:val="both"/>
        <w:rPr>
          <w:rFonts w:ascii="Times New Roman" w:hAnsi="Times New Roman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Вход в здание ДОУ осуществляется через центральный вход: </w:t>
      </w:r>
    </w:p>
    <w:p w:rsidR="001B0E1C" w:rsidRDefault="001B0E1C" w:rsidP="001B0E1C">
      <w:pPr>
        <w:widowControl w:val="0"/>
        <w:numPr>
          <w:ilvl w:val="2"/>
          <w:numId w:val="4"/>
        </w:numPr>
        <w:tabs>
          <w:tab w:val="clear" w:pos="216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работниками; </w:t>
      </w:r>
    </w:p>
    <w:p w:rsidR="001B0E1C" w:rsidRPr="00DE2526" w:rsidRDefault="001B0E1C" w:rsidP="001B0E1C">
      <w:pPr>
        <w:widowControl w:val="0"/>
        <w:numPr>
          <w:ilvl w:val="2"/>
          <w:numId w:val="4"/>
        </w:numPr>
        <w:tabs>
          <w:tab w:val="clear" w:pos="216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воспитанниками и родителями (законными представителями); </w:t>
      </w:r>
    </w:p>
    <w:p w:rsidR="001B0E1C" w:rsidRDefault="001B0E1C" w:rsidP="001B0E1C">
      <w:pPr>
        <w:widowControl w:val="0"/>
        <w:numPr>
          <w:ilvl w:val="2"/>
          <w:numId w:val="4"/>
        </w:numPr>
        <w:tabs>
          <w:tab w:val="clear" w:pos="216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посетителями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8"/>
          <w:szCs w:val="28"/>
        </w:rPr>
      </w:pPr>
    </w:p>
    <w:p w:rsidR="001B0E1C" w:rsidRPr="00DE2526" w:rsidRDefault="001B0E1C" w:rsidP="001B0E1C">
      <w:pPr>
        <w:widowControl w:val="0"/>
        <w:numPr>
          <w:ilvl w:val="0"/>
          <w:numId w:val="4"/>
        </w:numPr>
        <w:tabs>
          <w:tab w:val="clear" w:pos="720"/>
          <w:tab w:val="num" w:pos="549"/>
        </w:tabs>
        <w:overflowPunct w:val="0"/>
        <w:autoSpaceDE w:val="0"/>
        <w:autoSpaceDN w:val="0"/>
        <w:adjustRightInd w:val="0"/>
        <w:spacing w:after="0" w:line="240" w:lineRule="auto"/>
        <w:ind w:left="7" w:hanging="7"/>
        <w:jc w:val="both"/>
        <w:rPr>
          <w:rFonts w:ascii="Times New Roman" w:hAnsi="Times New Roman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>Допуск на терр</w:t>
      </w:r>
      <w:r>
        <w:rPr>
          <w:rFonts w:ascii="Times New Roman" w:hAnsi="Times New Roman"/>
          <w:sz w:val="28"/>
          <w:szCs w:val="28"/>
          <w:lang w:val="ru-RU"/>
        </w:rPr>
        <w:t xml:space="preserve">иторию и в здание ДОУ в рабочие, </w:t>
      </w:r>
      <w:r w:rsidRPr="00DE2526">
        <w:rPr>
          <w:rFonts w:ascii="Times New Roman" w:hAnsi="Times New Roman"/>
          <w:sz w:val="28"/>
          <w:szCs w:val="28"/>
          <w:lang w:val="ru-RU"/>
        </w:rPr>
        <w:t xml:space="preserve"> выходные и праздничные дни осуществляется с разрешения заведующего или лица, ответственного за организацию и обеспечение контрольно-пропускного режима на территории ДОУ. </w:t>
      </w: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1B0E1C" w:rsidRPr="00DE2526" w:rsidRDefault="001B0E1C" w:rsidP="001B0E1C">
      <w:pPr>
        <w:widowControl w:val="0"/>
        <w:numPr>
          <w:ilvl w:val="1"/>
          <w:numId w:val="4"/>
        </w:numPr>
        <w:tabs>
          <w:tab w:val="clear" w:pos="1440"/>
          <w:tab w:val="num" w:pos="618"/>
        </w:tabs>
        <w:overflowPunct w:val="0"/>
        <w:autoSpaceDE w:val="0"/>
        <w:autoSpaceDN w:val="0"/>
        <w:adjustRightInd w:val="0"/>
        <w:spacing w:after="0" w:line="240" w:lineRule="auto"/>
        <w:ind w:left="7" w:firstLine="62"/>
        <w:jc w:val="both"/>
        <w:rPr>
          <w:rFonts w:ascii="Times New Roman" w:hAnsi="Times New Roman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Допуск в ДОУ рабочих по ремонту здания осуществляется с разрешения заведующего или лица, ответственного за организацию и обеспечение контрольно-пропускного режима на территории ДОУ с понедельника по пятницу с 08.00 до 17.00. </w:t>
      </w: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ind w:left="347"/>
        <w:jc w:val="center"/>
        <w:rPr>
          <w:rFonts w:ascii="Times New Roman" w:hAnsi="Times New Roman"/>
          <w:sz w:val="24"/>
          <w:szCs w:val="24"/>
          <w:lang w:val="ru-RU"/>
        </w:rPr>
      </w:pPr>
      <w:r w:rsidRPr="00DE2526">
        <w:rPr>
          <w:rFonts w:ascii="Times New Roman" w:hAnsi="Times New Roman"/>
          <w:b/>
          <w:bCs/>
          <w:sz w:val="28"/>
          <w:szCs w:val="28"/>
          <w:lang w:val="ru-RU"/>
        </w:rPr>
        <w:t xml:space="preserve">3. Обязанности участников образовательного процесса, посетителей </w:t>
      </w:r>
      <w:proofErr w:type="gramStart"/>
      <w:r w:rsidRPr="00DE2526">
        <w:rPr>
          <w:rFonts w:ascii="Times New Roman" w:hAnsi="Times New Roman"/>
          <w:b/>
          <w:bCs/>
          <w:sz w:val="28"/>
          <w:szCs w:val="28"/>
          <w:lang w:val="ru-RU"/>
        </w:rPr>
        <w:t>при</w:t>
      </w:r>
      <w:proofErr w:type="gramEnd"/>
    </w:p>
    <w:p w:rsidR="001B0E1C" w:rsidRDefault="001B0E1C" w:rsidP="001B0E1C">
      <w:pPr>
        <w:widowControl w:val="0"/>
        <w:tabs>
          <w:tab w:val="left" w:pos="7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>существленииконтрольно-пропускногорежима</w:t>
      </w: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0E1C" w:rsidRDefault="001B0E1C" w:rsidP="001B0E1C">
      <w:pPr>
        <w:widowControl w:val="0"/>
        <w:numPr>
          <w:ilvl w:val="0"/>
          <w:numId w:val="5"/>
        </w:numPr>
        <w:tabs>
          <w:tab w:val="clear" w:pos="720"/>
          <w:tab w:val="num" w:pos="487"/>
        </w:tabs>
        <w:overflowPunct w:val="0"/>
        <w:autoSpaceDE w:val="0"/>
        <w:autoSpaceDN w:val="0"/>
        <w:adjustRightInd w:val="0"/>
        <w:spacing w:after="0" w:line="240" w:lineRule="auto"/>
        <w:ind w:left="487" w:hanging="4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обязан: </w:t>
      </w:r>
    </w:p>
    <w:p w:rsidR="001B0E1C" w:rsidRPr="00DE2526" w:rsidRDefault="001B0E1C" w:rsidP="001B0E1C">
      <w:pPr>
        <w:widowControl w:val="0"/>
        <w:numPr>
          <w:ilvl w:val="1"/>
          <w:numId w:val="5"/>
        </w:numPr>
        <w:tabs>
          <w:tab w:val="clear" w:pos="144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издавать приказы, инструкции, необходимые для осуществления контрольно-пропускного режима; </w:t>
      </w:r>
    </w:p>
    <w:p w:rsidR="001B0E1C" w:rsidRPr="00DE2526" w:rsidRDefault="001B0E1C" w:rsidP="001B0E1C">
      <w:pPr>
        <w:widowControl w:val="0"/>
        <w:numPr>
          <w:ilvl w:val="1"/>
          <w:numId w:val="5"/>
        </w:numPr>
        <w:tabs>
          <w:tab w:val="clear" w:pos="144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вносить изменения в Положение для улучшения контрольно-пропускного режима; </w:t>
      </w:r>
    </w:p>
    <w:p w:rsidR="001B0E1C" w:rsidRPr="00DE2526" w:rsidRDefault="001B0E1C" w:rsidP="001B0E1C">
      <w:pPr>
        <w:widowControl w:val="0"/>
        <w:numPr>
          <w:ilvl w:val="1"/>
          <w:numId w:val="5"/>
        </w:numPr>
        <w:tabs>
          <w:tab w:val="clear" w:pos="144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определять порядок контроля и назначать лиц, ответственных за организацию контрольно-пропускного режима; </w:t>
      </w:r>
    </w:p>
    <w:p w:rsidR="001B0E1C" w:rsidRPr="00DE2526" w:rsidRDefault="001B0E1C" w:rsidP="001B0E1C">
      <w:pPr>
        <w:widowControl w:val="0"/>
        <w:numPr>
          <w:ilvl w:val="1"/>
          <w:numId w:val="6"/>
        </w:numPr>
        <w:tabs>
          <w:tab w:val="clear" w:pos="144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right="20" w:hanging="367"/>
        <w:jc w:val="both"/>
        <w:rPr>
          <w:rFonts w:ascii="Symbol" w:hAnsi="Symbol" w:cs="Symbol"/>
          <w:sz w:val="28"/>
          <w:szCs w:val="28"/>
          <w:lang w:val="ru-RU"/>
        </w:rPr>
      </w:pPr>
      <w:bookmarkStart w:id="1" w:name="page7"/>
      <w:bookmarkEnd w:id="1"/>
      <w:r w:rsidRPr="00DE2526">
        <w:rPr>
          <w:rFonts w:ascii="Times New Roman" w:hAnsi="Times New Roman"/>
          <w:sz w:val="28"/>
          <w:szCs w:val="28"/>
          <w:lang w:val="ru-RU"/>
        </w:rPr>
        <w:t xml:space="preserve">осуществлять оперативный контроль выполнения Положения, работы ответственных лиц, и др. </w:t>
      </w: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8"/>
          <w:szCs w:val="28"/>
          <w:lang w:val="ru-RU"/>
        </w:rPr>
      </w:pPr>
    </w:p>
    <w:p w:rsidR="001B0E1C" w:rsidRPr="00DE2526" w:rsidRDefault="001B0E1C" w:rsidP="001B0E1C">
      <w:pPr>
        <w:widowControl w:val="0"/>
        <w:numPr>
          <w:ilvl w:val="0"/>
          <w:numId w:val="6"/>
        </w:numPr>
        <w:tabs>
          <w:tab w:val="clear" w:pos="720"/>
          <w:tab w:val="num" w:pos="524"/>
        </w:tabs>
        <w:overflowPunct w:val="0"/>
        <w:autoSpaceDE w:val="0"/>
        <w:autoSpaceDN w:val="0"/>
        <w:adjustRightInd w:val="0"/>
        <w:spacing w:after="0" w:line="240" w:lineRule="auto"/>
        <w:ind w:left="7" w:hanging="7"/>
        <w:jc w:val="both"/>
        <w:rPr>
          <w:rFonts w:ascii="Times New Roman" w:hAnsi="Times New Roman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>Лицо, ответственное за организацию и обеспечение контрольно-пропу</w:t>
      </w:r>
      <w:r>
        <w:rPr>
          <w:rFonts w:ascii="Times New Roman" w:hAnsi="Times New Roman"/>
          <w:sz w:val="28"/>
          <w:szCs w:val="28"/>
          <w:lang w:val="ru-RU"/>
        </w:rPr>
        <w:t>скного режима на территории ДОУ обязано</w:t>
      </w:r>
      <w:r w:rsidRPr="00DE2526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:rsidR="001B0E1C" w:rsidRPr="00DE2526" w:rsidRDefault="001B0E1C" w:rsidP="001B0E1C">
      <w:pPr>
        <w:widowControl w:val="0"/>
        <w:numPr>
          <w:ilvl w:val="1"/>
          <w:numId w:val="6"/>
        </w:numPr>
        <w:tabs>
          <w:tab w:val="clear" w:pos="144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right="20" w:hanging="367"/>
        <w:jc w:val="both"/>
        <w:rPr>
          <w:rFonts w:ascii="Symbol" w:hAnsi="Symbol" w:cs="Symbol"/>
          <w:sz w:val="28"/>
          <w:szCs w:val="28"/>
          <w:lang w:val="ru-RU"/>
        </w:rPr>
      </w:pPr>
      <w:proofErr w:type="gramStart"/>
      <w:r w:rsidRPr="00DE2526">
        <w:rPr>
          <w:rFonts w:ascii="Times New Roman" w:hAnsi="Times New Roman"/>
          <w:sz w:val="28"/>
          <w:szCs w:val="28"/>
          <w:lang w:val="ru-RU"/>
        </w:rPr>
        <w:t>обеспе</w:t>
      </w:r>
      <w:r>
        <w:rPr>
          <w:rFonts w:ascii="Times New Roman" w:hAnsi="Times New Roman"/>
          <w:sz w:val="28"/>
          <w:szCs w:val="28"/>
          <w:lang w:val="ru-RU"/>
        </w:rPr>
        <w:t>чивать исправное состояние замков, дверей, окон,</w:t>
      </w:r>
      <w:r w:rsidRPr="00DE2526">
        <w:rPr>
          <w:rFonts w:ascii="Times New Roman" w:hAnsi="Times New Roman"/>
          <w:sz w:val="28"/>
          <w:szCs w:val="28"/>
          <w:lang w:val="ru-RU"/>
        </w:rPr>
        <w:t xml:space="preserve"> задвижек, ворот, калиток, крыши и т. д.; </w:t>
      </w:r>
      <w:proofErr w:type="gramEnd"/>
    </w:p>
    <w:p w:rsidR="001B0E1C" w:rsidRPr="00DE2526" w:rsidRDefault="001B0E1C" w:rsidP="001B0E1C">
      <w:pPr>
        <w:widowControl w:val="0"/>
        <w:numPr>
          <w:ilvl w:val="1"/>
          <w:numId w:val="6"/>
        </w:numPr>
        <w:tabs>
          <w:tab w:val="clear" w:pos="144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свободный доступ к аварийным и запасным выходам; </w:t>
      </w:r>
    </w:p>
    <w:p w:rsidR="001B0E1C" w:rsidRPr="00DF2D05" w:rsidRDefault="001B0E1C" w:rsidP="001B0E1C">
      <w:pPr>
        <w:widowControl w:val="0"/>
        <w:numPr>
          <w:ilvl w:val="1"/>
          <w:numId w:val="6"/>
        </w:numPr>
        <w:tabs>
          <w:tab w:val="clear" w:pos="144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F2D05">
        <w:rPr>
          <w:rFonts w:ascii="Times New Roman" w:hAnsi="Times New Roman"/>
          <w:sz w:val="28"/>
          <w:szCs w:val="28"/>
          <w:lang w:val="ru-RU"/>
        </w:rPr>
        <w:t xml:space="preserve">контролировать рабочее состояние аварийной подсветки в указателях маршрутов эвакуации; </w:t>
      </w:r>
    </w:p>
    <w:p w:rsidR="001B0E1C" w:rsidRPr="00171E9C" w:rsidRDefault="001B0E1C" w:rsidP="001B0E1C">
      <w:pPr>
        <w:widowControl w:val="0"/>
        <w:numPr>
          <w:ilvl w:val="1"/>
          <w:numId w:val="6"/>
        </w:numPr>
        <w:tabs>
          <w:tab w:val="clear" w:pos="144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осуществлять контроль выполнения Положения всеми участниками образовательного процесса. </w:t>
      </w:r>
    </w:p>
    <w:p w:rsidR="001B0E1C" w:rsidRPr="00227677" w:rsidRDefault="001B0E1C" w:rsidP="001B0E1C">
      <w:pPr>
        <w:widowControl w:val="0"/>
        <w:numPr>
          <w:ilvl w:val="1"/>
          <w:numId w:val="6"/>
        </w:numPr>
        <w:tabs>
          <w:tab w:val="clear" w:pos="144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осуществлять контроль допуска родителей (законных представителей) воспитанников, посетителей в здание ДОУ и въезда автотранспорта на территорию; </w:t>
      </w:r>
    </w:p>
    <w:p w:rsidR="001B0E1C" w:rsidRPr="00227677" w:rsidRDefault="001B0E1C" w:rsidP="001B0E1C">
      <w:pPr>
        <w:widowControl w:val="0"/>
        <w:numPr>
          <w:ilvl w:val="1"/>
          <w:numId w:val="6"/>
        </w:numPr>
        <w:tabs>
          <w:tab w:val="clear" w:pos="144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ограничивать допуск </w:t>
      </w:r>
      <w:r w:rsidRPr="00227677">
        <w:rPr>
          <w:rFonts w:ascii="Times New Roman" w:hAnsi="Times New Roman"/>
          <w:color w:val="000000"/>
          <w:sz w:val="28"/>
          <w:szCs w:val="28"/>
          <w:lang w:val="ru-RU"/>
        </w:rPr>
        <w:t>л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иц, не связанных</w:t>
      </w:r>
      <w:r w:rsidRPr="00227677">
        <w:rPr>
          <w:rFonts w:ascii="Times New Roman" w:hAnsi="Times New Roman"/>
          <w:color w:val="000000"/>
          <w:sz w:val="28"/>
          <w:szCs w:val="28"/>
          <w:lang w:val="ru-RU"/>
        </w:rPr>
        <w:t xml:space="preserve"> с образоват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ельным процессом. Допуск лиц осуществляется </w:t>
      </w:r>
      <w:r w:rsidRPr="00227677">
        <w:rPr>
          <w:rFonts w:ascii="Times New Roman" w:hAnsi="Times New Roman"/>
          <w:color w:val="000000"/>
          <w:sz w:val="28"/>
          <w:szCs w:val="28"/>
          <w:lang w:val="ru-RU"/>
        </w:rPr>
        <w:t>при предъявлении документа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 удостоверяющего личность</w:t>
      </w:r>
      <w:r w:rsidRPr="00227677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путем  занесения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записи</w:t>
      </w:r>
      <w:r w:rsidRPr="00DF2D05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proofErr w:type="spellEnd"/>
      <w:r w:rsidRPr="00DF2D05">
        <w:rPr>
          <w:rFonts w:ascii="Times New Roman" w:hAnsi="Times New Roman"/>
          <w:color w:val="000000"/>
          <w:sz w:val="28"/>
          <w:szCs w:val="28"/>
          <w:lang w:val="ru-RU"/>
        </w:rPr>
        <w:t xml:space="preserve"> «Журнал учёта посетителей»;</w:t>
      </w:r>
    </w:p>
    <w:p w:rsidR="001B0E1C" w:rsidRPr="00DE2526" w:rsidRDefault="001B0E1C" w:rsidP="001B0E1C">
      <w:pPr>
        <w:widowControl w:val="0"/>
        <w:numPr>
          <w:ilvl w:val="1"/>
          <w:numId w:val="6"/>
        </w:numPr>
        <w:tabs>
          <w:tab w:val="clear" w:pos="144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проводить обход территории и здания в течение дежурства с целью выявления нарушений правил безопасности, делать записи в </w:t>
      </w:r>
      <w:r w:rsidRPr="00DF2D05">
        <w:rPr>
          <w:rFonts w:ascii="Times New Roman" w:hAnsi="Times New Roman"/>
          <w:sz w:val="28"/>
          <w:szCs w:val="28"/>
          <w:lang w:val="ru-RU"/>
        </w:rPr>
        <w:t>Журнале обхода территории;</w:t>
      </w:r>
    </w:p>
    <w:p w:rsidR="001B0E1C" w:rsidRPr="00DE2526" w:rsidRDefault="001B0E1C" w:rsidP="001B0E1C">
      <w:pPr>
        <w:widowControl w:val="0"/>
        <w:numPr>
          <w:ilvl w:val="1"/>
          <w:numId w:val="6"/>
        </w:numPr>
        <w:tabs>
          <w:tab w:val="clear" w:pos="144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контролировать соблюдение Положения работниками и посетителями ДОУ; </w:t>
      </w:r>
    </w:p>
    <w:p w:rsidR="001B0E1C" w:rsidRPr="00DE2526" w:rsidRDefault="001B0E1C" w:rsidP="001B0E1C">
      <w:pPr>
        <w:widowControl w:val="0"/>
        <w:numPr>
          <w:ilvl w:val="1"/>
          <w:numId w:val="6"/>
        </w:numPr>
        <w:tabs>
          <w:tab w:val="clear" w:pos="144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при необходимости (обнаружение подозрительных лиц, взрывоопасных или подозрительных предметов и т. д.) принимать решения и </w:t>
      </w:r>
      <w:r>
        <w:rPr>
          <w:rFonts w:ascii="Times New Roman" w:hAnsi="Times New Roman"/>
          <w:sz w:val="28"/>
          <w:szCs w:val="28"/>
          <w:lang w:val="ru-RU"/>
        </w:rPr>
        <w:t xml:space="preserve">действовать </w:t>
      </w:r>
      <w:r w:rsidRPr="00DE2526">
        <w:rPr>
          <w:rFonts w:ascii="Times New Roman" w:hAnsi="Times New Roman"/>
          <w:sz w:val="28"/>
          <w:szCs w:val="28"/>
          <w:lang w:val="ru-RU"/>
        </w:rPr>
        <w:t>согласно инструкциям  по предот</w:t>
      </w:r>
      <w:r>
        <w:rPr>
          <w:rFonts w:ascii="Times New Roman" w:hAnsi="Times New Roman"/>
          <w:sz w:val="28"/>
          <w:szCs w:val="28"/>
          <w:lang w:val="ru-RU"/>
        </w:rPr>
        <w:t>вращению чрезвычайных ситуаций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DE2526">
        <w:rPr>
          <w:rFonts w:ascii="Times New Roman" w:hAnsi="Times New Roman"/>
          <w:sz w:val="28"/>
          <w:szCs w:val="28"/>
          <w:lang w:val="ru-RU"/>
        </w:rPr>
        <w:t xml:space="preserve"> пожарной безопасности, гражданской обороне, охране жизни и здоровья детей и </w:t>
      </w:r>
      <w:r>
        <w:rPr>
          <w:rFonts w:ascii="Times New Roman" w:hAnsi="Times New Roman"/>
          <w:sz w:val="28"/>
          <w:szCs w:val="28"/>
          <w:lang w:val="ru-RU"/>
        </w:rPr>
        <w:t>т. д.</w:t>
      </w:r>
      <w:r w:rsidRPr="00DE2526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:rsidR="001B0E1C" w:rsidRPr="00D81047" w:rsidRDefault="001B0E1C" w:rsidP="001B0E1C">
      <w:pPr>
        <w:widowControl w:val="0"/>
        <w:numPr>
          <w:ilvl w:val="1"/>
          <w:numId w:val="6"/>
        </w:numPr>
        <w:tabs>
          <w:tab w:val="clear" w:pos="144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>выявлять лиц, пытающихся в нарушение установленных правил проникнуть на территорию ДОУ, совершить противоправные действия в отношении воспитанников, работников, посетителей, имущества и оборудования ДОУ. В необходимых случаях с помощью сре</w:t>
      </w:r>
      <w:proofErr w:type="gramStart"/>
      <w:r w:rsidRPr="00DE2526">
        <w:rPr>
          <w:rFonts w:ascii="Times New Roman" w:hAnsi="Times New Roman"/>
          <w:sz w:val="28"/>
          <w:szCs w:val="28"/>
          <w:lang w:val="ru-RU"/>
        </w:rPr>
        <w:t>дств св</w:t>
      </w:r>
      <w:proofErr w:type="gramEnd"/>
      <w:r w:rsidRPr="00DE2526">
        <w:rPr>
          <w:rFonts w:ascii="Times New Roman" w:hAnsi="Times New Roman"/>
          <w:sz w:val="28"/>
          <w:szCs w:val="28"/>
          <w:lang w:val="ru-RU"/>
        </w:rPr>
        <w:t xml:space="preserve">язи подавать сигнал правоохранительным органам, вызывать группу задержания вневедомственной охраны. </w:t>
      </w:r>
    </w:p>
    <w:p w:rsidR="001B0E1C" w:rsidRPr="00DE2526" w:rsidRDefault="001B0E1C" w:rsidP="001B0E1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7"/>
        <w:jc w:val="both"/>
        <w:rPr>
          <w:rFonts w:ascii="Symbol" w:hAnsi="Symbol" w:cs="Symbol"/>
          <w:sz w:val="28"/>
          <w:szCs w:val="28"/>
          <w:lang w:val="ru-RU"/>
        </w:rPr>
      </w:pPr>
    </w:p>
    <w:p w:rsidR="001B0E1C" w:rsidRDefault="001B0E1C" w:rsidP="001B0E1C">
      <w:pPr>
        <w:widowControl w:val="0"/>
        <w:numPr>
          <w:ilvl w:val="0"/>
          <w:numId w:val="7"/>
        </w:numPr>
        <w:tabs>
          <w:tab w:val="clear" w:pos="720"/>
          <w:tab w:val="num" w:pos="487"/>
        </w:tabs>
        <w:overflowPunct w:val="0"/>
        <w:autoSpaceDE w:val="0"/>
        <w:autoSpaceDN w:val="0"/>
        <w:adjustRightInd w:val="0"/>
        <w:spacing w:after="0" w:line="240" w:lineRule="auto"/>
        <w:ind w:left="487" w:hanging="487"/>
        <w:jc w:val="both"/>
        <w:rPr>
          <w:rFonts w:ascii="Times New Roman" w:hAnsi="Times New Roman"/>
          <w:sz w:val="28"/>
          <w:szCs w:val="28"/>
        </w:rPr>
      </w:pPr>
      <w:bookmarkStart w:id="2" w:name="page9"/>
      <w:bookmarkEnd w:id="2"/>
      <w:r>
        <w:rPr>
          <w:rFonts w:ascii="Times New Roman" w:hAnsi="Times New Roman"/>
          <w:sz w:val="28"/>
          <w:szCs w:val="28"/>
        </w:rPr>
        <w:t xml:space="preserve">Сторож обязан: </w:t>
      </w:r>
    </w:p>
    <w:p w:rsidR="001B0E1C" w:rsidRPr="00DE2526" w:rsidRDefault="001B0E1C" w:rsidP="001B0E1C">
      <w:pPr>
        <w:widowControl w:val="0"/>
        <w:numPr>
          <w:ilvl w:val="1"/>
          <w:numId w:val="7"/>
        </w:numPr>
        <w:tabs>
          <w:tab w:val="clear" w:pos="144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проводить обход территории и здания ДОУ в течение дежурства с целью выявления нарушений правил безопасности, делать записи в Журнале обхода территории; </w:t>
      </w:r>
    </w:p>
    <w:p w:rsidR="001B0E1C" w:rsidRPr="00DE2526" w:rsidRDefault="001B0E1C" w:rsidP="001B0E1C">
      <w:pPr>
        <w:widowControl w:val="0"/>
        <w:numPr>
          <w:ilvl w:val="1"/>
          <w:numId w:val="7"/>
        </w:numPr>
        <w:tabs>
          <w:tab w:val="clear" w:pos="144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при необходимости (обнаружение подозрительных лиц, взрывоопасных или подозрительных предметов и т. д.) </w:t>
      </w:r>
      <w:r>
        <w:rPr>
          <w:rFonts w:ascii="Times New Roman" w:hAnsi="Times New Roman"/>
          <w:sz w:val="28"/>
          <w:szCs w:val="28"/>
          <w:lang w:val="ru-RU"/>
        </w:rPr>
        <w:t xml:space="preserve">действовать </w:t>
      </w:r>
      <w:r w:rsidRPr="00DE2526">
        <w:rPr>
          <w:rFonts w:ascii="Times New Roman" w:hAnsi="Times New Roman"/>
          <w:sz w:val="28"/>
          <w:szCs w:val="28"/>
          <w:lang w:val="ru-RU"/>
        </w:rPr>
        <w:t xml:space="preserve">согласно инструкциям по пожарной безопасности, гражданской обороне, охране жизни и здоровья детей и т. д.); </w:t>
      </w:r>
    </w:p>
    <w:p w:rsidR="001B0E1C" w:rsidRPr="00DE2526" w:rsidRDefault="001B0E1C" w:rsidP="001B0E1C">
      <w:pPr>
        <w:widowControl w:val="0"/>
        <w:numPr>
          <w:ilvl w:val="1"/>
          <w:numId w:val="7"/>
        </w:numPr>
        <w:tabs>
          <w:tab w:val="clear" w:pos="144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>выявлять лиц, пытающихся в нарушение установленных правил проникнуть на территорию ДОУ, совершить противоправные действия в отношении воспитанников, работников и посетителей, имущества и оборудования ДОУ. В необходимых случаях с помощью сре</w:t>
      </w:r>
      <w:proofErr w:type="gramStart"/>
      <w:r w:rsidRPr="00DE2526">
        <w:rPr>
          <w:rFonts w:ascii="Times New Roman" w:hAnsi="Times New Roman"/>
          <w:sz w:val="28"/>
          <w:szCs w:val="28"/>
          <w:lang w:val="ru-RU"/>
        </w:rPr>
        <w:t>дств св</w:t>
      </w:r>
      <w:proofErr w:type="gramEnd"/>
      <w:r w:rsidRPr="00DE2526">
        <w:rPr>
          <w:rFonts w:ascii="Times New Roman" w:hAnsi="Times New Roman"/>
          <w:sz w:val="28"/>
          <w:szCs w:val="28"/>
          <w:lang w:val="ru-RU"/>
        </w:rPr>
        <w:t xml:space="preserve">язи подавать сигнал правоохранительным органам, вызывать вневедомственную охрану; </w:t>
      </w:r>
    </w:p>
    <w:p w:rsidR="001B0E1C" w:rsidRDefault="001B0E1C" w:rsidP="001B0E1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40"/>
        <w:rPr>
          <w:rFonts w:ascii="Times New Roman" w:hAnsi="Times New Roman"/>
          <w:sz w:val="28"/>
          <w:szCs w:val="28"/>
          <w:lang w:val="ru-RU"/>
        </w:rPr>
      </w:pPr>
    </w:p>
    <w:p w:rsidR="001B0E1C" w:rsidRPr="0067558B" w:rsidRDefault="001B0E1C" w:rsidP="001B0E1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40"/>
        <w:rPr>
          <w:rFonts w:ascii="Times New Roman" w:hAnsi="Times New Roman"/>
          <w:sz w:val="24"/>
          <w:szCs w:val="24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 3.5. </w:t>
      </w:r>
      <w:r w:rsidRPr="0067558B">
        <w:rPr>
          <w:rFonts w:ascii="Times New Roman" w:hAnsi="Times New Roman"/>
          <w:sz w:val="28"/>
          <w:szCs w:val="28"/>
          <w:lang w:val="ru-RU"/>
        </w:rPr>
        <w:t>Работники ДОУ обязаны:</w:t>
      </w:r>
    </w:p>
    <w:p w:rsidR="001B0E1C" w:rsidRPr="00DE2526" w:rsidRDefault="001B0E1C" w:rsidP="001B0E1C">
      <w:pPr>
        <w:widowControl w:val="0"/>
        <w:numPr>
          <w:ilvl w:val="0"/>
          <w:numId w:val="8"/>
        </w:numPr>
        <w:tabs>
          <w:tab w:val="clear" w:pos="72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right="20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>осуществл</w:t>
      </w:r>
      <w:r>
        <w:rPr>
          <w:rFonts w:ascii="Times New Roman" w:hAnsi="Times New Roman"/>
          <w:sz w:val="28"/>
          <w:szCs w:val="28"/>
          <w:lang w:val="ru-RU"/>
        </w:rPr>
        <w:t xml:space="preserve">ять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пришедшими </w:t>
      </w:r>
      <w:r w:rsidRPr="00DE2526">
        <w:rPr>
          <w:rFonts w:ascii="Times New Roman" w:hAnsi="Times New Roman"/>
          <w:sz w:val="28"/>
          <w:szCs w:val="28"/>
          <w:lang w:val="ru-RU"/>
        </w:rPr>
        <w:t xml:space="preserve"> посетителями на протяжении всего времени нахождения в здании и на территории ДОУ; </w:t>
      </w:r>
    </w:p>
    <w:p w:rsidR="001B0E1C" w:rsidRPr="00DE2526" w:rsidRDefault="001B0E1C" w:rsidP="001B0E1C">
      <w:pPr>
        <w:widowControl w:val="0"/>
        <w:numPr>
          <w:ilvl w:val="0"/>
          <w:numId w:val="8"/>
        </w:numPr>
        <w:tabs>
          <w:tab w:val="clear" w:pos="72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проявлять бдительность при встрече посетителей в здании и на территории ДОУ (уточнять, к кому пришли, провожать до места назначения и перепоручать другому сотруднику); </w:t>
      </w:r>
    </w:p>
    <w:p w:rsidR="001B0E1C" w:rsidRPr="00DE2526" w:rsidRDefault="001B0E1C" w:rsidP="001B0E1C">
      <w:pPr>
        <w:widowControl w:val="0"/>
        <w:numPr>
          <w:ilvl w:val="0"/>
          <w:numId w:val="8"/>
        </w:numPr>
        <w:tabs>
          <w:tab w:val="clear" w:pos="72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следить, чтобы запасные выходы из групп, кухни были всегда закрыты </w:t>
      </w:r>
    </w:p>
    <w:p w:rsidR="001B0E1C" w:rsidRPr="00DE2526" w:rsidRDefault="001B0E1C" w:rsidP="001B0E1C">
      <w:pPr>
        <w:widowControl w:val="0"/>
        <w:numPr>
          <w:ilvl w:val="0"/>
          <w:numId w:val="8"/>
        </w:numPr>
        <w:tabs>
          <w:tab w:val="clear" w:pos="72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вносить  в  Журнал  </w:t>
      </w:r>
      <w:r>
        <w:rPr>
          <w:rFonts w:ascii="Times New Roman" w:hAnsi="Times New Roman"/>
          <w:sz w:val="28"/>
          <w:szCs w:val="28"/>
          <w:lang w:val="ru-RU"/>
        </w:rPr>
        <w:t xml:space="preserve">учета </w:t>
      </w:r>
      <w:r w:rsidRPr="00DE2526">
        <w:rPr>
          <w:rFonts w:ascii="Times New Roman" w:hAnsi="Times New Roman"/>
          <w:sz w:val="28"/>
          <w:szCs w:val="28"/>
          <w:lang w:val="ru-RU"/>
        </w:rPr>
        <w:t>посетителей  все  да</w:t>
      </w:r>
      <w:r>
        <w:rPr>
          <w:rFonts w:ascii="Times New Roman" w:hAnsi="Times New Roman"/>
          <w:sz w:val="28"/>
          <w:szCs w:val="28"/>
          <w:lang w:val="ru-RU"/>
        </w:rPr>
        <w:t>нные  о лицах, пришедших в ДОУ.</w:t>
      </w: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Pr="00A9059B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9059B">
        <w:rPr>
          <w:rFonts w:ascii="Times New Roman" w:hAnsi="Times New Roman"/>
          <w:sz w:val="28"/>
          <w:szCs w:val="28"/>
          <w:lang w:val="ru-RU"/>
        </w:rPr>
        <w:t>3.6. Родители (законные представители) воспитанников обязаны:</w:t>
      </w: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val="ru-RU"/>
        </w:rPr>
      </w:pPr>
      <w:r>
        <w:rPr>
          <w:rFonts w:ascii="Symbol" w:hAnsi="Symbol" w:cs="Symbol"/>
          <w:sz w:val="28"/>
          <w:szCs w:val="28"/>
        </w:rPr>
        <w:t></w:t>
      </w:r>
      <w:r w:rsidRPr="00DE2526">
        <w:rPr>
          <w:rFonts w:ascii="Times New Roman" w:hAnsi="Times New Roman"/>
          <w:sz w:val="28"/>
          <w:szCs w:val="28"/>
          <w:lang w:val="ru-RU"/>
        </w:rPr>
        <w:t>приводить и забирать детей лично;</w:t>
      </w:r>
    </w:p>
    <w:p w:rsidR="001B0E1C" w:rsidRPr="00DE2526" w:rsidRDefault="001B0E1C" w:rsidP="001B0E1C">
      <w:pPr>
        <w:widowControl w:val="0"/>
        <w:numPr>
          <w:ilvl w:val="0"/>
          <w:numId w:val="9"/>
        </w:numPr>
        <w:tabs>
          <w:tab w:val="clear" w:pos="72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осуществлять вход в ДОУ и выход из него только через центральный вход; </w:t>
      </w:r>
    </w:p>
    <w:p w:rsidR="001B0E1C" w:rsidRPr="00DE2526" w:rsidRDefault="001B0E1C" w:rsidP="001B0E1C">
      <w:pPr>
        <w:widowControl w:val="0"/>
        <w:numPr>
          <w:ilvl w:val="0"/>
          <w:numId w:val="9"/>
        </w:numPr>
        <w:tabs>
          <w:tab w:val="clear" w:pos="72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при входе в здание проявлять бдительность и не пропускать посторонних </w:t>
      </w: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ind w:left="727"/>
        <w:rPr>
          <w:rFonts w:ascii="Times New Roman" w:hAnsi="Times New Roman"/>
          <w:sz w:val="24"/>
          <w:szCs w:val="24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>лиц (либо сообщать о них сотрудникам ДОУ).</w:t>
      </w: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3.7. Посетителиобязаны:</w:t>
      </w:r>
    </w:p>
    <w:p w:rsidR="001B0E1C" w:rsidRPr="00DE2526" w:rsidRDefault="001B0E1C" w:rsidP="001B0E1C">
      <w:pPr>
        <w:widowControl w:val="0"/>
        <w:numPr>
          <w:ilvl w:val="1"/>
          <w:numId w:val="10"/>
        </w:numPr>
        <w:tabs>
          <w:tab w:val="clear" w:pos="144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представляться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ответственному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</w:t>
      </w:r>
      <w:r w:rsidRPr="00DE2526">
        <w:rPr>
          <w:rFonts w:ascii="Times New Roman" w:hAnsi="Times New Roman"/>
          <w:sz w:val="28"/>
          <w:szCs w:val="28"/>
          <w:lang w:val="ru-RU"/>
        </w:rPr>
        <w:t>обеспечение</w:t>
      </w:r>
      <w:proofErr w:type="spellEnd"/>
      <w:r w:rsidRPr="00DE2526">
        <w:rPr>
          <w:rFonts w:ascii="Times New Roman" w:hAnsi="Times New Roman"/>
          <w:sz w:val="28"/>
          <w:szCs w:val="28"/>
          <w:lang w:val="ru-RU"/>
        </w:rPr>
        <w:t xml:space="preserve"> контрольно-пропу</w:t>
      </w:r>
      <w:r>
        <w:rPr>
          <w:rFonts w:ascii="Times New Roman" w:hAnsi="Times New Roman"/>
          <w:sz w:val="28"/>
          <w:szCs w:val="28"/>
          <w:lang w:val="ru-RU"/>
        </w:rPr>
        <w:t>скного режима в ДОУ</w:t>
      </w:r>
      <w:r w:rsidRPr="00DE2526">
        <w:rPr>
          <w:rFonts w:ascii="Times New Roman" w:hAnsi="Times New Roman"/>
          <w:sz w:val="28"/>
          <w:szCs w:val="28"/>
          <w:lang w:val="ru-RU"/>
        </w:rPr>
        <w:t xml:space="preserve">:  (в его отсутствие работникам ДОУ) и сообщать цель визита; </w:t>
      </w:r>
    </w:p>
    <w:p w:rsidR="001B0E1C" w:rsidRPr="00DE2526" w:rsidRDefault="001B0E1C" w:rsidP="001B0E1C">
      <w:pPr>
        <w:widowControl w:val="0"/>
        <w:numPr>
          <w:ilvl w:val="1"/>
          <w:numId w:val="10"/>
        </w:numPr>
        <w:tabs>
          <w:tab w:val="clear" w:pos="144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после выполнения цели посещения выходить через центральный вход; </w:t>
      </w:r>
    </w:p>
    <w:p w:rsidR="001B0E1C" w:rsidRPr="00DE2526" w:rsidRDefault="001B0E1C" w:rsidP="001B0E1C">
      <w:pPr>
        <w:widowControl w:val="0"/>
        <w:numPr>
          <w:ilvl w:val="1"/>
          <w:numId w:val="10"/>
        </w:numPr>
        <w:tabs>
          <w:tab w:val="clear" w:pos="144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не вносить в ДОУ объемные сумки, коробки, пакеты и т. д. </w:t>
      </w: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Default="001B0E1C" w:rsidP="001B0E1C">
      <w:pPr>
        <w:widowControl w:val="0"/>
        <w:numPr>
          <w:ilvl w:val="0"/>
          <w:numId w:val="10"/>
        </w:numPr>
        <w:tabs>
          <w:tab w:val="clear" w:pos="720"/>
          <w:tab w:val="num" w:pos="487"/>
        </w:tabs>
        <w:overflowPunct w:val="0"/>
        <w:autoSpaceDE w:val="0"/>
        <w:autoSpaceDN w:val="0"/>
        <w:adjustRightInd w:val="0"/>
        <w:spacing w:after="0" w:line="240" w:lineRule="auto"/>
        <w:ind w:left="487" w:hanging="4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Работникам ДОУ запрещается: </w:t>
      </w:r>
    </w:p>
    <w:p w:rsidR="001B0E1C" w:rsidRPr="00DE2526" w:rsidRDefault="001B0E1C" w:rsidP="001B0E1C">
      <w:pPr>
        <w:widowControl w:val="0"/>
        <w:numPr>
          <w:ilvl w:val="1"/>
          <w:numId w:val="10"/>
        </w:numPr>
        <w:tabs>
          <w:tab w:val="clear" w:pos="144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нарушать требования Положения, инструкций по пожарной безопасности, гражданской обороне, охране жизни и здоровья детей; </w:t>
      </w:r>
    </w:p>
    <w:p w:rsidR="001B0E1C" w:rsidRPr="00DE2526" w:rsidRDefault="001B0E1C" w:rsidP="001B0E1C">
      <w:pPr>
        <w:widowControl w:val="0"/>
        <w:numPr>
          <w:ilvl w:val="1"/>
          <w:numId w:val="10"/>
        </w:numPr>
        <w:tabs>
          <w:tab w:val="clear" w:pos="144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оставлять без присмотра воспитанников, имущество и оборудование ДОУ; </w:t>
      </w:r>
    </w:p>
    <w:p w:rsidR="001B0E1C" w:rsidRPr="00DE2526" w:rsidRDefault="001B0E1C" w:rsidP="001B0E1C">
      <w:pPr>
        <w:widowControl w:val="0"/>
        <w:numPr>
          <w:ilvl w:val="1"/>
          <w:numId w:val="10"/>
        </w:numPr>
        <w:tabs>
          <w:tab w:val="clear" w:pos="144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оставлять незапертыми двери, окна, фрамуги, калитки, ворота и т. д.; </w:t>
      </w:r>
    </w:p>
    <w:p w:rsidR="001B0E1C" w:rsidRPr="00DE2526" w:rsidRDefault="001B0E1C" w:rsidP="001B0E1C">
      <w:pPr>
        <w:widowControl w:val="0"/>
        <w:numPr>
          <w:ilvl w:val="1"/>
          <w:numId w:val="10"/>
        </w:numPr>
        <w:tabs>
          <w:tab w:val="clear" w:pos="144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впускать на территорию и в здание неизвестных лиц и лиц, не участвующих </w:t>
      </w:r>
    </w:p>
    <w:p w:rsidR="001B0E1C" w:rsidRPr="00DE2526" w:rsidRDefault="001B0E1C" w:rsidP="001B0E1C">
      <w:pPr>
        <w:widowControl w:val="0"/>
        <w:numPr>
          <w:ilvl w:val="2"/>
          <w:numId w:val="10"/>
        </w:numPr>
        <w:tabs>
          <w:tab w:val="clear" w:pos="2160"/>
          <w:tab w:val="num" w:pos="927"/>
        </w:tabs>
        <w:overflowPunct w:val="0"/>
        <w:autoSpaceDE w:val="0"/>
        <w:autoSpaceDN w:val="0"/>
        <w:adjustRightInd w:val="0"/>
        <w:spacing w:after="0" w:line="240" w:lineRule="auto"/>
        <w:ind w:left="927" w:hanging="207"/>
        <w:jc w:val="both"/>
        <w:rPr>
          <w:rFonts w:ascii="Times New Roman" w:hAnsi="Times New Roman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образовательном </w:t>
      </w:r>
      <w:proofErr w:type="gramStart"/>
      <w:r w:rsidRPr="00DE2526">
        <w:rPr>
          <w:rFonts w:ascii="Times New Roman" w:hAnsi="Times New Roman"/>
          <w:sz w:val="28"/>
          <w:szCs w:val="28"/>
          <w:lang w:val="ru-RU"/>
        </w:rPr>
        <w:t>процессе</w:t>
      </w:r>
      <w:proofErr w:type="gramEnd"/>
      <w:r w:rsidRPr="00DE2526">
        <w:rPr>
          <w:rFonts w:ascii="Times New Roman" w:hAnsi="Times New Roman"/>
          <w:sz w:val="28"/>
          <w:szCs w:val="28"/>
          <w:lang w:val="ru-RU"/>
        </w:rPr>
        <w:t xml:space="preserve"> (родственников, друзей, знакомых и т. д.); </w:t>
      </w:r>
    </w:p>
    <w:p w:rsidR="001B0E1C" w:rsidRPr="00DE2526" w:rsidRDefault="001B0E1C" w:rsidP="001B0E1C">
      <w:pPr>
        <w:widowControl w:val="0"/>
        <w:numPr>
          <w:ilvl w:val="1"/>
          <w:numId w:val="10"/>
        </w:numPr>
        <w:tabs>
          <w:tab w:val="clear" w:pos="144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оставлять без сопровождения посетителей ДОУ; </w:t>
      </w:r>
    </w:p>
    <w:p w:rsidR="001B0E1C" w:rsidRPr="00DE2526" w:rsidRDefault="001B0E1C" w:rsidP="001B0E1C">
      <w:pPr>
        <w:widowControl w:val="0"/>
        <w:numPr>
          <w:ilvl w:val="1"/>
          <w:numId w:val="10"/>
        </w:numPr>
        <w:tabs>
          <w:tab w:val="clear" w:pos="144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находится на территории и в здании ДОУ в нерабочее время, выходные и </w:t>
      </w: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ind w:left="727"/>
        <w:rPr>
          <w:rFonts w:ascii="Times New Roman" w:hAnsi="Times New Roman"/>
          <w:sz w:val="24"/>
          <w:szCs w:val="24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>праздничные дни.</w:t>
      </w: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4"/>
          <w:szCs w:val="24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>3.9. Родителям (законным представителям) воспитанников запрещается:</w:t>
      </w:r>
    </w:p>
    <w:p w:rsidR="001B0E1C" w:rsidRPr="00DE2526" w:rsidRDefault="001B0E1C" w:rsidP="001B0E1C">
      <w:pPr>
        <w:widowControl w:val="0"/>
        <w:numPr>
          <w:ilvl w:val="0"/>
          <w:numId w:val="11"/>
        </w:numPr>
        <w:tabs>
          <w:tab w:val="clear" w:pos="720"/>
          <w:tab w:val="num" w:pos="715"/>
        </w:tabs>
        <w:overflowPunct w:val="0"/>
        <w:autoSpaceDE w:val="0"/>
        <w:autoSpaceDN w:val="0"/>
        <w:adjustRightInd w:val="0"/>
        <w:spacing w:after="0" w:line="240" w:lineRule="auto"/>
        <w:ind w:left="727" w:hanging="36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нарушать требования Положения, инструкций по пожарной безопасности, гражданской обороне, охране жизни и здоровья детей; </w:t>
      </w:r>
    </w:p>
    <w:p w:rsidR="001B0E1C" w:rsidRPr="00DE2526" w:rsidRDefault="001B0E1C" w:rsidP="001B0E1C">
      <w:pPr>
        <w:widowControl w:val="0"/>
        <w:numPr>
          <w:ilvl w:val="0"/>
          <w:numId w:val="11"/>
        </w:numPr>
        <w:tabs>
          <w:tab w:val="clear" w:pos="72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оставлять без сопровождения или присмотра своих детей; </w:t>
      </w:r>
    </w:p>
    <w:p w:rsidR="001B0E1C" w:rsidRPr="00DE2526" w:rsidRDefault="001B0E1C" w:rsidP="001B0E1C">
      <w:pPr>
        <w:widowControl w:val="0"/>
        <w:numPr>
          <w:ilvl w:val="0"/>
          <w:numId w:val="11"/>
        </w:numPr>
        <w:tabs>
          <w:tab w:val="clear" w:pos="72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>оставлять открытыми двери в здание ДОУ</w:t>
      </w:r>
      <w:proofErr w:type="gramStart"/>
      <w:r w:rsidRPr="00DE2526">
        <w:rPr>
          <w:rFonts w:ascii="Times New Roman" w:hAnsi="Times New Roman"/>
          <w:sz w:val="28"/>
          <w:szCs w:val="28"/>
          <w:lang w:val="ru-RU"/>
        </w:rPr>
        <w:t xml:space="preserve"> ;</w:t>
      </w:r>
      <w:proofErr w:type="gramEnd"/>
    </w:p>
    <w:p w:rsidR="001B0E1C" w:rsidRPr="00DE2526" w:rsidRDefault="001B0E1C" w:rsidP="001B0E1C">
      <w:pPr>
        <w:widowControl w:val="0"/>
        <w:numPr>
          <w:ilvl w:val="0"/>
          <w:numId w:val="11"/>
        </w:numPr>
        <w:tabs>
          <w:tab w:val="clear" w:pos="72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пропускать через центральный вход подозрительных лиц; </w:t>
      </w:r>
    </w:p>
    <w:p w:rsidR="001B0E1C" w:rsidRPr="00DE2526" w:rsidRDefault="001B0E1C" w:rsidP="001B0E1C">
      <w:pPr>
        <w:widowControl w:val="0"/>
        <w:numPr>
          <w:ilvl w:val="0"/>
          <w:numId w:val="11"/>
        </w:numPr>
        <w:tabs>
          <w:tab w:val="clear" w:pos="72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входить в здание ДОУ через запасные выходы. </w:t>
      </w: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ind w:left="307"/>
        <w:rPr>
          <w:rFonts w:ascii="Times New Roman" w:hAnsi="Times New Roman"/>
          <w:sz w:val="24"/>
          <w:szCs w:val="24"/>
          <w:lang w:val="ru-RU"/>
        </w:rPr>
      </w:pPr>
      <w:r w:rsidRPr="00DE2526">
        <w:rPr>
          <w:rFonts w:ascii="Times New Roman" w:hAnsi="Times New Roman"/>
          <w:b/>
          <w:bCs/>
          <w:sz w:val="28"/>
          <w:szCs w:val="28"/>
          <w:lang w:val="ru-RU"/>
        </w:rPr>
        <w:t>4. Ответственность участников образовательного процесса за нарушение</w:t>
      </w: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ind w:left="2827"/>
        <w:rPr>
          <w:rFonts w:ascii="Times New Roman" w:hAnsi="Times New Roman"/>
          <w:sz w:val="24"/>
          <w:szCs w:val="24"/>
          <w:lang w:val="ru-RU"/>
        </w:rPr>
      </w:pPr>
      <w:r w:rsidRPr="00DE2526">
        <w:rPr>
          <w:rFonts w:ascii="Times New Roman" w:hAnsi="Times New Roman"/>
          <w:b/>
          <w:bCs/>
          <w:sz w:val="28"/>
          <w:szCs w:val="28"/>
          <w:lang w:val="ru-RU"/>
        </w:rPr>
        <w:t>контрольно-пропускного режима</w:t>
      </w: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sz w:val="24"/>
          <w:szCs w:val="24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>4.1. Работники ДОУ несут ответственность:</w:t>
      </w: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ind w:left="367"/>
        <w:rPr>
          <w:rFonts w:ascii="Times New Roman" w:hAnsi="Times New Roman"/>
          <w:sz w:val="28"/>
          <w:szCs w:val="28"/>
          <w:lang w:val="ru-RU"/>
        </w:rPr>
      </w:pPr>
      <w:r>
        <w:rPr>
          <w:rFonts w:ascii="Symbol" w:hAnsi="Symbol" w:cs="Symbol"/>
          <w:sz w:val="28"/>
          <w:szCs w:val="28"/>
        </w:rPr>
        <w:t></w:t>
      </w:r>
      <w:r w:rsidRPr="002B163F">
        <w:rPr>
          <w:rFonts w:ascii="Times New Roman" w:hAnsi="Times New Roman"/>
          <w:sz w:val="28"/>
          <w:szCs w:val="28"/>
          <w:lang w:val="ru-RU"/>
        </w:rPr>
        <w:t xml:space="preserve">за невыполнение </w:t>
      </w:r>
      <w:proofErr w:type="gramStart"/>
      <w:r w:rsidRPr="002B163F">
        <w:rPr>
          <w:rFonts w:ascii="Times New Roman" w:hAnsi="Times New Roman"/>
          <w:sz w:val="28"/>
          <w:szCs w:val="28"/>
          <w:lang w:val="ru-RU"/>
        </w:rPr>
        <w:t xml:space="preserve">требований </w:t>
      </w:r>
      <w:r>
        <w:rPr>
          <w:rFonts w:ascii="Times New Roman" w:hAnsi="Times New Roman"/>
          <w:sz w:val="28"/>
          <w:szCs w:val="28"/>
          <w:lang w:val="ru-RU"/>
        </w:rPr>
        <w:t xml:space="preserve"> настоящего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B163F">
        <w:rPr>
          <w:rFonts w:ascii="Times New Roman" w:hAnsi="Times New Roman"/>
          <w:sz w:val="28"/>
          <w:szCs w:val="28"/>
          <w:lang w:val="ru-RU"/>
        </w:rPr>
        <w:t>Положения</w:t>
      </w:r>
      <w:bookmarkStart w:id="3" w:name="page13"/>
      <w:bookmarkEnd w:id="3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DE2526">
        <w:rPr>
          <w:rFonts w:ascii="Times New Roman" w:hAnsi="Times New Roman"/>
          <w:sz w:val="28"/>
          <w:szCs w:val="28"/>
          <w:lang w:val="ru-RU"/>
        </w:rPr>
        <w:t xml:space="preserve">нарушение инструкций по пожарной безопасности, гражданской обороне, охране жизни и здоровья детей; </w:t>
      </w:r>
    </w:p>
    <w:p w:rsidR="001B0E1C" w:rsidRPr="00D81047" w:rsidRDefault="001B0E1C" w:rsidP="001B0E1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Symbol" w:hAnsi="Symbol" w:cs="Symbol"/>
          <w:sz w:val="28"/>
          <w:szCs w:val="28"/>
          <w:lang w:val="ru-RU"/>
        </w:rPr>
        <w:t></w:t>
      </w:r>
      <w:r>
        <w:rPr>
          <w:rFonts w:ascii="Symbol" w:hAnsi="Symbol" w:cs="Symbol"/>
          <w:sz w:val="28"/>
          <w:szCs w:val="28"/>
          <w:lang w:val="ru-RU"/>
        </w:rPr>
        <w:t></w:t>
      </w:r>
      <w:r>
        <w:rPr>
          <w:rFonts w:ascii="Symbol" w:hAnsi="Symbol" w:cs="Symbol"/>
          <w:sz w:val="28"/>
          <w:szCs w:val="28"/>
          <w:lang w:val="ru-RU"/>
        </w:rPr>
        <w:t></w:t>
      </w:r>
      <w:r>
        <w:rPr>
          <w:rFonts w:ascii="Symbol" w:hAnsi="Symbol" w:cs="Symbol"/>
          <w:sz w:val="28"/>
          <w:szCs w:val="28"/>
          <w:lang w:val="ru-RU"/>
        </w:rPr>
        <w:t></w:t>
      </w:r>
      <w:r>
        <w:rPr>
          <w:rFonts w:ascii="Symbol" w:hAnsi="Symbol" w:cs="Symbol"/>
          <w:sz w:val="28"/>
          <w:szCs w:val="28"/>
          <w:lang w:val="ru-RU"/>
        </w:rPr>
        <w:t></w:t>
      </w:r>
      <w:r>
        <w:rPr>
          <w:rFonts w:ascii="Symbol" w:hAnsi="Symbol" w:cs="Symbol"/>
          <w:sz w:val="28"/>
          <w:szCs w:val="28"/>
        </w:rPr>
        <w:t></w:t>
      </w:r>
      <w:r w:rsidRPr="00D81047">
        <w:rPr>
          <w:rFonts w:ascii="Times New Roman" w:hAnsi="Times New Roman"/>
          <w:sz w:val="28"/>
          <w:szCs w:val="28"/>
          <w:lang w:val="ru-RU"/>
        </w:rPr>
        <w:t xml:space="preserve">допуск на территорию и в здание ДОУ посторонних лиц; </w:t>
      </w:r>
    </w:p>
    <w:p w:rsidR="001B0E1C" w:rsidRDefault="001B0E1C" w:rsidP="001B0E1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Symbol" w:hAnsi="Symbol" w:cs="Symbol"/>
          <w:sz w:val="28"/>
          <w:szCs w:val="28"/>
        </w:rPr>
        <w:lastRenderedPageBreak/>
        <w:t></w:t>
      </w:r>
      <w:r w:rsidRPr="00D81047">
        <w:rPr>
          <w:rFonts w:ascii="Times New Roman" w:hAnsi="Times New Roman"/>
          <w:sz w:val="28"/>
          <w:szCs w:val="28"/>
          <w:lang w:val="ru-RU"/>
        </w:rPr>
        <w:t>халатное отношение к имуществу ДОУ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1B0E1C" w:rsidRPr="00D81047" w:rsidRDefault="001B0E1C" w:rsidP="001B0E1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B0E1C" w:rsidRPr="00DE2526" w:rsidRDefault="001B0E1C" w:rsidP="001B0E1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>4.2. Родители (законные представители) воспитанников и другие посетители несут ответственность:</w:t>
      </w:r>
    </w:p>
    <w:p w:rsidR="001B0E1C" w:rsidRDefault="001B0E1C" w:rsidP="001B0E1C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700" w:hanging="347"/>
        <w:jc w:val="both"/>
        <w:rPr>
          <w:rFonts w:ascii="Symbol" w:hAnsi="Symbol" w:cs="Symbol"/>
          <w:sz w:val="28"/>
          <w:szCs w:val="28"/>
        </w:rPr>
      </w:pPr>
      <w:bookmarkStart w:id="4" w:name="_GoBack"/>
      <w:bookmarkEnd w:id="4"/>
      <w:r>
        <w:rPr>
          <w:rFonts w:ascii="Times New Roman" w:hAnsi="Times New Roman"/>
          <w:sz w:val="28"/>
          <w:szCs w:val="28"/>
        </w:rPr>
        <w:t>заневыполнениетребований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Положения; </w:t>
      </w:r>
    </w:p>
    <w:p w:rsidR="001B0E1C" w:rsidRPr="00DE2526" w:rsidRDefault="001B0E1C" w:rsidP="001B0E1C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700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нарушение правил безопасного пребывания детей в ДОУ; </w:t>
      </w:r>
    </w:p>
    <w:p w:rsidR="001B0E1C" w:rsidRPr="00694283" w:rsidRDefault="001B0E1C" w:rsidP="001B0E1C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700" w:hanging="347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нарушение условий договора с ДОУ; </w:t>
      </w:r>
    </w:p>
    <w:p w:rsidR="001B0E1C" w:rsidRPr="00DE2526" w:rsidRDefault="001B0E1C" w:rsidP="001B0E1C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8"/>
          <w:szCs w:val="28"/>
          <w:lang w:val="ru-RU"/>
        </w:rPr>
      </w:pPr>
      <w:r w:rsidRPr="00DE2526">
        <w:rPr>
          <w:rFonts w:ascii="Times New Roman" w:hAnsi="Times New Roman"/>
          <w:sz w:val="28"/>
          <w:szCs w:val="28"/>
          <w:lang w:val="ru-RU"/>
        </w:rPr>
        <w:t xml:space="preserve">допуск на территорию и в здание ДОУ посторонних лиц; </w:t>
      </w:r>
    </w:p>
    <w:p w:rsidR="001B0E1C" w:rsidRPr="00DE2526" w:rsidRDefault="001B0E1C" w:rsidP="001B0E1C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700" w:hanging="347"/>
        <w:jc w:val="both"/>
        <w:rPr>
          <w:rFonts w:ascii="Symbol" w:hAnsi="Symbol" w:cs="Symbol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х</w:t>
      </w:r>
      <w:r w:rsidRPr="00DE2526">
        <w:rPr>
          <w:rFonts w:ascii="Times New Roman" w:hAnsi="Times New Roman"/>
          <w:sz w:val="28"/>
          <w:szCs w:val="28"/>
          <w:lang w:val="ru-RU"/>
        </w:rPr>
        <w:t xml:space="preserve">алатное отношение к имуществу ДОУ. </w:t>
      </w: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5" w:name="page11"/>
      <w:bookmarkEnd w:id="5"/>
    </w:p>
    <w:p w:rsidR="001B0E1C" w:rsidRPr="00DE2526" w:rsidRDefault="001B0E1C" w:rsidP="001B0E1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8"/>
          <w:szCs w:val="28"/>
          <w:lang w:val="ru-RU"/>
        </w:rPr>
      </w:pP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B0E1C" w:rsidRPr="00DE2526" w:rsidRDefault="001B0E1C" w:rsidP="001B0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E003C" w:rsidRPr="001B0E1C" w:rsidRDefault="00BE003C">
      <w:pPr>
        <w:rPr>
          <w:lang w:val="ru-RU"/>
        </w:rPr>
      </w:pPr>
    </w:p>
    <w:sectPr w:rsidR="00BE003C" w:rsidRPr="001B0E1C" w:rsidSect="00E4588F">
      <w:pgSz w:w="11906" w:h="16838"/>
      <w:pgMar w:top="1210" w:right="840" w:bottom="1440" w:left="1140" w:header="720" w:footer="720" w:gutter="0"/>
      <w:cols w:space="720" w:equalWidth="0">
        <w:col w:w="992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4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491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74D"/>
    <w:multiLevelType w:val="hybridMultilevel"/>
    <w:tmpl w:val="00004DC8"/>
    <w:lvl w:ilvl="0" w:tplc="00006443">
      <w:start w:val="7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66BB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</w:lvl>
    <w:lvl w:ilvl="2" w:tplc="0000428B">
      <w:start w:val="1"/>
      <w:numFmt w:val="bullet"/>
      <w:lvlText w:val="в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BB3"/>
    <w:multiLevelType w:val="hybridMultilevel"/>
    <w:tmpl w:val="00002EA6"/>
    <w:lvl w:ilvl="0" w:tplc="000012DB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15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238"/>
    <w:multiLevelType w:val="hybridMultilevel"/>
    <w:tmpl w:val="00003B25"/>
    <w:lvl w:ilvl="0" w:tplc="00001E1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6A6"/>
    <w:multiLevelType w:val="hybridMultilevel"/>
    <w:tmpl w:val="0000701F"/>
    <w:lvl w:ilvl="0" w:tplc="00005D03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AE1"/>
    <w:multiLevelType w:val="hybridMultilevel"/>
    <w:tmpl w:val="00003D6C"/>
    <w:lvl w:ilvl="0" w:tplc="00002C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000072AE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D06"/>
    <w:multiLevelType w:val="hybridMultilevel"/>
    <w:tmpl w:val="00004DB7"/>
    <w:lvl w:ilvl="0" w:tplc="00001547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54DE"/>
    <w:multiLevelType w:val="hybridMultilevel"/>
    <w:tmpl w:val="000039B3"/>
    <w:lvl w:ilvl="0" w:tplc="00002D1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6952"/>
    <w:multiLevelType w:val="hybridMultilevel"/>
    <w:tmpl w:val="00005F90"/>
    <w:lvl w:ilvl="0" w:tplc="00001649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6DF1"/>
    <w:multiLevelType w:val="hybridMultilevel"/>
    <w:tmpl w:val="00005AF1"/>
    <w:lvl w:ilvl="0" w:tplc="000041BB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000026E9">
      <w:start w:val="4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000001EB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7E87"/>
    <w:multiLevelType w:val="hybridMultilevel"/>
    <w:tmpl w:val="0000390C"/>
    <w:lvl w:ilvl="0" w:tplc="00000F3E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0099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0"/>
  </w:num>
  <w:num w:numId="5">
    <w:abstractNumId w:val="3"/>
  </w:num>
  <w:num w:numId="6">
    <w:abstractNumId w:val="11"/>
  </w:num>
  <w:num w:numId="7">
    <w:abstractNumId w:val="1"/>
  </w:num>
  <w:num w:numId="8">
    <w:abstractNumId w:val="7"/>
  </w:num>
  <w:num w:numId="9">
    <w:abstractNumId w:val="8"/>
  </w:num>
  <w:num w:numId="10">
    <w:abstractNumId w:val="2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E1C"/>
    <w:rsid w:val="001B0E1C"/>
    <w:rsid w:val="00916C5B"/>
    <w:rsid w:val="00BE003C"/>
    <w:rsid w:val="00EE6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E1C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1244</Words>
  <Characters>7096</Characters>
  <Application>Microsoft Office Word</Application>
  <DocSecurity>0</DocSecurity>
  <Lines>59</Lines>
  <Paragraphs>16</Paragraphs>
  <ScaleCrop>false</ScaleCrop>
  <Company>Reanimator Extreme Edition</Company>
  <LinksUpToDate>false</LinksUpToDate>
  <CharactersWithSpaces>8324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2017-08-09T13:10:00Z</dcterms:created>
  <dcterms:modified xsi:type="dcterms:W3CDTF">2017-08-09T13:11:00Z</dcterms:modified>
</cp:coreProperties>
</file>