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Консультация для родителей «Как приучать детей к труду»</w:t>
      </w:r>
    </w:p>
    <w:p w:rsidR="00786DCD" w:rsidRPr="00786DCD" w:rsidRDefault="00786DCD" w:rsidP="00786DC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  <w:r w:rsidRPr="00786DCD">
        <w:rPr>
          <w:rFonts w:ascii="Arial" w:eastAsia="Times New Roman" w:hAnsi="Arial" w:cs="Arial"/>
          <w:color w:val="F43DC3"/>
          <w:sz w:val="39"/>
          <w:szCs w:val="39"/>
        </w:rPr>
        <w:t>Как приучать к труду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Отношение детей к трудовой деятельности связано с обстановкой в семье.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Малыш копирует поведение родителей.</w:t>
      </w:r>
    </w:p>
    <w:p w:rsidR="00786DCD" w:rsidRPr="00786DCD" w:rsidRDefault="00786DCD" w:rsidP="00786D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Ситуации: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1. Взрослые выясняют занятость по дому. Кто обязан готовить еду, делать уборку в квартире, воспитывать отроков, приносить продукты из магазина.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2. Члены семьи постоянно заняты на работе.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3. Отец с матерью говорят малышу, что «труд облагораживает человека», а сами ленятся заправить постель, погладить одежду.</w:t>
      </w:r>
    </w:p>
    <w:p w:rsidR="00786DCD" w:rsidRPr="00786DCD" w:rsidRDefault="00786DCD" w:rsidP="00786D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b/>
          <w:bCs/>
          <w:color w:val="111111"/>
          <w:sz w:val="27"/>
        </w:rPr>
        <w:t>Вывод: прежде чем приучать ребенка к труду, начинать надо с себя!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Невозможно рассчитывать, что дети вырастут самостоятельными людьми, если не обучить их элементарным способам самообслуживания.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При обучении детей чему-нибудь, например, домашним делам, надо все ребенку объяснять. Спокойно рассказать малышу, что от него требуется. Например, вытереть пыль с мебели. Покажите сами, как это сделать правильно, потом вытрите пыль вместе с ребенком. И позже малыш сам сможет справиться с этой задачей.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Приучая ребенка к выполнению каких-либо действий, начинать надо с того, что ему нравится. Например, если ребенку нравится возиться с водой, пусть вымоет посуду, постирает свои носовые платки, носки.</w:t>
      </w:r>
    </w:p>
    <w:p w:rsidR="00786DCD" w:rsidRPr="00786DCD" w:rsidRDefault="00786DCD" w:rsidP="0078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9975" cy="6419850"/>
            <wp:effectExtent l="19050" t="0" r="9525" b="0"/>
            <wp:docPr id="1" name="Рисунок 1" descr="Консультация для родителей «Как приучать детей к труд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ак приучать детей к труду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Или поливать цветы. Расскажите ребенку, что цветы-живые и им требуется определенное количество воды, как и людям, без воды они могут погибнуть, ребенок с удовольствием поможет растениям, а также может вытереть пыль с листочков цветов.</w:t>
      </w:r>
    </w:p>
    <w:p w:rsidR="00786DCD" w:rsidRPr="00786DCD" w:rsidRDefault="00786DCD" w:rsidP="0078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9650" cy="6429375"/>
            <wp:effectExtent l="19050" t="0" r="0" b="0"/>
            <wp:docPr id="2" name="Рисунок 2" descr="https://www.maam.ru/upload/blogs/detsad-1940619-161696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940619-16169615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Расскажите ребенку, что цветы-живые и им требуется определенное количество воды, как и людям, без воды они могут погибнуть, ребенок с удовольствием поможет растениям, а также может вытереть пыль с листочков цветов.</w:t>
      </w:r>
    </w:p>
    <w:p w:rsidR="00786DCD" w:rsidRPr="00786DCD" w:rsidRDefault="00786DCD" w:rsidP="00786D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b/>
          <w:bCs/>
          <w:color w:val="111111"/>
          <w:sz w:val="27"/>
        </w:rPr>
        <w:t>Это надо знать.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Дошколята с удовольствием осваивают новые виды деятельности. Однако, взявшись за дело, </w:t>
      </w:r>
      <w:proofErr w:type="gramStart"/>
      <w:r w:rsidRPr="00786DCD">
        <w:rPr>
          <w:rFonts w:ascii="Arial" w:eastAsia="Times New Roman" w:hAnsi="Arial" w:cs="Arial"/>
          <w:color w:val="111111"/>
          <w:sz w:val="27"/>
          <w:szCs w:val="27"/>
        </w:rPr>
        <w:t>способны</w:t>
      </w:r>
      <w:proofErr w:type="gramEnd"/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 отвлекаться. Объясняется это тем, что недостаточно развито умение концентрировать внимание. Дети быстро утомляются.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Дошкольника увлекает процесс работы, а не результат. Если труд занимает много времени, то пропадает желание трудиться. Следите, </w:t>
      </w:r>
      <w:r w:rsidRPr="00786DCD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чтобы </w:t>
      </w:r>
      <w:proofErr w:type="gramStart"/>
      <w:r w:rsidRPr="00786DCD">
        <w:rPr>
          <w:rFonts w:ascii="Arial" w:eastAsia="Times New Roman" w:hAnsi="Arial" w:cs="Arial"/>
          <w:color w:val="111111"/>
          <w:sz w:val="27"/>
          <w:szCs w:val="27"/>
        </w:rPr>
        <w:t>начатое</w:t>
      </w:r>
      <w:proofErr w:type="gramEnd"/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 доводилось до конца. Не выполняйте за малыша то, что он может сделать сам. Например, купили книжку-раскраску и стали ее раскрашивать. Ребенок наблюдал с интересом. Когда предложили ему проделать эту работу, то растерялся. Мать не объяснила последовательность действий. В результате дитя ничему не научился.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Привлекайте к интеллектуальному труду – лепка из пластилина, собирание картинок, рисование.</w:t>
      </w:r>
    </w:p>
    <w:p w:rsidR="00786DCD" w:rsidRPr="00786DCD" w:rsidRDefault="00786DCD" w:rsidP="0078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6429375"/>
            <wp:effectExtent l="19050" t="0" r="0" b="0"/>
            <wp:docPr id="3" name="Рисунок 3" descr="https://www.maam.ru/upload/blogs/detsad-1940619-161696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940619-16169617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Хвалите ребенка за проделанную работу. Он ждет от нас внимания, чтобы его действия одобрили. Ведь, собственно говоря, ради похвалы он и старался что-то сделать, в другой раз он и не захочет что-то делать.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lastRenderedPageBreak/>
        <w:t>Конечно, не стоит после каждого действия покупать игрушки или сладости. Но дать понять, что вы увидели его старания, цените его помощь.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Добивайтесь сознательного отношения к трудовой деятельности, цель которой должна быть понятна. Например, видно, как поднимаются листья капусты, когда ее поливаешь.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Поощряйте желание помогать взрослым. Вместе радуйтесь успехам.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Систематически занимаясь трудом, ребенок формируется в ответственную и успешную личность.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Приучать к труду можно, играя.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Дети очень любят играть. Так, можно трудовые поручения превращать в игру.</w:t>
      </w:r>
    </w:p>
    <w:p w:rsidR="00786DCD" w:rsidRPr="00786DCD" w:rsidRDefault="00786DCD" w:rsidP="0078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9975" cy="6419850"/>
            <wp:effectExtent l="19050" t="0" r="9525" b="0"/>
            <wp:docPr id="4" name="Рисунок 4" descr="https://www.maam.ru/upload/blogs/detsad-1940619-161696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40619-16169624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Вместо скучной уборки игрушек, поиграйте: машины целый день работали, а вечером едут в гараж. Слон помог зайчику выбраться из-под дивана и спас его от волка.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А пылесос может превратиться в дракона, который гоняется за пылинками и соринками. Также мыть посуду можно, играя. Спасаем тарелки от грязи. Малыш выступает в роли спасателя и помогает тарелкам и чашкам попасть в шкаф.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Для примера читайте сказки, где герои получают за свой труд вознаграждение. Двенадцать месяцев - падчерица получает кучу подарков. Трудолюбивая Золушка встретила принца. А Федора вообще могла остаться без посуды, </w:t>
      </w:r>
      <w:proofErr w:type="gramStart"/>
      <w:r w:rsidRPr="00786DCD">
        <w:rPr>
          <w:rFonts w:ascii="Arial" w:eastAsia="Times New Roman" w:hAnsi="Arial" w:cs="Arial"/>
          <w:color w:val="111111"/>
          <w:sz w:val="27"/>
          <w:szCs w:val="27"/>
        </w:rPr>
        <w:t>потому</w:t>
      </w:r>
      <w:proofErr w:type="gramEnd"/>
      <w:r w:rsidRPr="00786DCD">
        <w:rPr>
          <w:rFonts w:ascii="Arial" w:eastAsia="Times New Roman" w:hAnsi="Arial" w:cs="Arial"/>
          <w:color w:val="111111"/>
          <w:sz w:val="27"/>
          <w:szCs w:val="27"/>
        </w:rPr>
        <w:t xml:space="preserve"> что та от нее сбежала.</w:t>
      </w:r>
    </w:p>
    <w:p w:rsidR="00786DCD" w:rsidRPr="00786DCD" w:rsidRDefault="00786DCD" w:rsidP="00786D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Дети подражают взрослым.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Надо всегда помнить, что дети очень подражают своим родителям.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Если папа сам раскидывает свои вещи, мама оставляет грязную посуду в раковине, то ребенка трудно будет приучить к порядку.</w:t>
      </w:r>
    </w:p>
    <w:p w:rsidR="00786DCD" w:rsidRPr="00786DCD" w:rsidRDefault="00786DCD" w:rsidP="00786D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Прежде чем приучать ребенка к труду, начинать надо с себя!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* Не ругайте малыша, если что-то не получается, покажите и объясните, как надо сделать.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* Не забывайте хвалить ребенка.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* Не заставляйте малыша что-то делать, лучше заинтересуйте его.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*Не пытайтесь научить его делать все сразу и быстро.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* Если малыш сам вызвался вам помочь, не отгоняйте его, типа: Я сама</w:t>
      </w:r>
    </w:p>
    <w:p w:rsidR="00786DCD" w:rsidRPr="00786DCD" w:rsidRDefault="00786DCD" w:rsidP="00786D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6DCD">
        <w:rPr>
          <w:rFonts w:ascii="Arial" w:eastAsia="Times New Roman" w:hAnsi="Arial" w:cs="Arial"/>
          <w:color w:val="111111"/>
          <w:sz w:val="27"/>
          <w:szCs w:val="27"/>
        </w:rPr>
        <w:t>Вот такие нехитрые способы приучать ребенка к труду.</w:t>
      </w:r>
    </w:p>
    <w:p w:rsidR="00520189" w:rsidRDefault="00520189"/>
    <w:sectPr w:rsidR="0052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DCD"/>
    <w:rsid w:val="00520189"/>
    <w:rsid w:val="0078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D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78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86DCD"/>
    <w:rPr>
      <w:b/>
      <w:bCs/>
    </w:rPr>
  </w:style>
  <w:style w:type="paragraph" w:styleId="a4">
    <w:name w:val="Normal (Web)"/>
    <w:basedOn w:val="a"/>
    <w:uiPriority w:val="99"/>
    <w:semiHidden/>
    <w:unhideWhenUsed/>
    <w:rsid w:val="0078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2021-03-30T05:21:00Z</dcterms:created>
  <dcterms:modified xsi:type="dcterms:W3CDTF">2021-03-30T05:22:00Z</dcterms:modified>
</cp:coreProperties>
</file>